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381" w:rsidRPr="002C7381" w:rsidRDefault="002C7381" w:rsidP="002C7381">
      <w:pPr>
        <w:spacing w:after="0" w:line="276" w:lineRule="auto"/>
        <w:ind w:firstLine="426"/>
        <w:jc w:val="both"/>
        <w:outlineLvl w:val="0"/>
        <w:rPr>
          <w:rFonts w:ascii="Times New Roman" w:eastAsia="Times New Roman" w:hAnsi="Times New Roman" w:cs="Times New Roman"/>
          <w:b/>
          <w:bCs/>
          <w:kern w:val="36"/>
          <w:sz w:val="28"/>
          <w:szCs w:val="28"/>
          <w:lang w:eastAsia="ru-RU"/>
        </w:rPr>
      </w:pPr>
      <w:bookmarkStart w:id="0" w:name="_GoBack"/>
      <w:r w:rsidRPr="002C7381">
        <w:rPr>
          <w:rFonts w:ascii="Times New Roman" w:eastAsia="Times New Roman" w:hAnsi="Times New Roman" w:cs="Times New Roman"/>
          <w:b/>
          <w:bCs/>
          <w:kern w:val="36"/>
          <w:sz w:val="28"/>
          <w:szCs w:val="28"/>
          <w:lang w:eastAsia="ru-RU"/>
        </w:rPr>
        <w:t>Цифровая библиотека (электронные образовательные ресурсы)</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Доступ к цифровой (электронной) библиотеке и/или иным электронным образовательным ресурсам осуществляется через личный кабинет пользователя проекта "Цифровой образовательный контент": </w:t>
      </w:r>
      <w:hyperlink r:id="rId5" w:tgtFrame="_blank" w:history="1">
        <w:r w:rsidRPr="002C7381">
          <w:rPr>
            <w:rFonts w:ascii="Times New Roman" w:eastAsia="Times New Roman" w:hAnsi="Times New Roman" w:cs="Times New Roman"/>
            <w:b/>
            <w:bCs/>
            <w:color w:val="0000FF"/>
            <w:sz w:val="28"/>
            <w:szCs w:val="28"/>
            <w:u w:val="single"/>
            <w:lang w:eastAsia="ru-RU"/>
          </w:rPr>
          <w:t>https://educont.ru/</w:t>
        </w:r>
      </w:hyperlink>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В школе внедряется проект "Цифровой образовательный контент".</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Проект направлен на повышение доступности и создания равных условий для возможности получения качественного образования детям вне зависимости от места их проживания и уровня жизни семьи.</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Проект предоставляет бесплатный доступ к материалам ведущих образовательных онлайн-сервисов России ученикам и педагогам всех организаций начального, основного, среднего общего и среднего профессионального образования.</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Справочное</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xml:space="preserve">     В соответствии с частью 4 статьи </w:t>
      </w:r>
      <w:proofErr w:type="spellStart"/>
      <w:r w:rsidRPr="002C7381">
        <w:rPr>
          <w:rFonts w:ascii="Times New Roman" w:eastAsia="Times New Roman" w:hAnsi="Times New Roman" w:cs="Times New Roman"/>
          <w:sz w:val="28"/>
          <w:szCs w:val="28"/>
          <w:lang w:eastAsia="ru-RU"/>
        </w:rPr>
        <w:t>статьи</w:t>
      </w:r>
      <w:proofErr w:type="spellEnd"/>
      <w:r w:rsidRPr="002C7381">
        <w:rPr>
          <w:rFonts w:ascii="Times New Roman" w:eastAsia="Times New Roman" w:hAnsi="Times New Roman" w:cs="Times New Roman"/>
          <w:sz w:val="28"/>
          <w:szCs w:val="28"/>
          <w:lang w:eastAsia="ru-RU"/>
        </w:rPr>
        <w:t xml:space="preserve"> 18 Федерального закона от 29.12.2012 № 273-ФЗ "Об образовании в Российской Федерации"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используют электронные образовательные ресурсы, входящие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xml:space="preserve">   В соответствии с частью 8 статьи </w:t>
      </w:r>
      <w:proofErr w:type="spellStart"/>
      <w:r w:rsidRPr="002C7381">
        <w:rPr>
          <w:rFonts w:ascii="Times New Roman" w:eastAsia="Times New Roman" w:hAnsi="Times New Roman" w:cs="Times New Roman"/>
          <w:sz w:val="28"/>
          <w:szCs w:val="28"/>
          <w:lang w:eastAsia="ru-RU"/>
        </w:rPr>
        <w:t>статьи</w:t>
      </w:r>
      <w:proofErr w:type="spellEnd"/>
      <w:r w:rsidRPr="002C7381">
        <w:rPr>
          <w:rFonts w:ascii="Times New Roman" w:eastAsia="Times New Roman" w:hAnsi="Times New Roman" w:cs="Times New Roman"/>
          <w:sz w:val="28"/>
          <w:szCs w:val="28"/>
          <w:lang w:eastAsia="ru-RU"/>
        </w:rPr>
        <w:t xml:space="preserve"> 18 Федерального закона от 29.12.2012 № 273-ФЗ "Об образовании в Российской Федерации"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w:t>
      </w:r>
      <w:hyperlink r:id="rId6" w:tgtFrame="_blank" w:history="1">
        <w:r w:rsidRPr="002C7381">
          <w:rPr>
            <w:rFonts w:ascii="Times New Roman" w:eastAsia="Times New Roman" w:hAnsi="Times New Roman" w:cs="Times New Roman"/>
            <w:b/>
            <w:bCs/>
            <w:color w:val="0000FF"/>
            <w:sz w:val="28"/>
            <w:szCs w:val="28"/>
            <w:u w:val="single"/>
            <w:lang w:eastAsia="ru-RU"/>
          </w:rPr>
          <w:t xml:space="preserve">Приказ Министерства просвещения Российской Федерации от 02.08.2022 № 653 "Об утверждении федерального перечня электронных образовательных ресурсов, допущенных к использованию при </w:t>
        </w:r>
        <w:r w:rsidRPr="002C7381">
          <w:rPr>
            <w:rFonts w:ascii="Times New Roman" w:eastAsia="Times New Roman" w:hAnsi="Times New Roman" w:cs="Times New Roman"/>
            <w:b/>
            <w:bCs/>
            <w:color w:val="0000FF"/>
            <w:sz w:val="28"/>
            <w:szCs w:val="28"/>
            <w:u w:val="single"/>
            <w:lang w:eastAsia="ru-RU"/>
          </w:rPr>
          <w:lastRenderedPageBreak/>
          <w:t>реализации имеющих государственную аккредитацию образовательных программ начального общего, основного общего, среднего общего образования"</w:t>
        </w:r>
      </w:hyperlink>
      <w:r w:rsidRPr="002C7381">
        <w:rPr>
          <w:rFonts w:ascii="Times New Roman" w:eastAsia="Times New Roman" w:hAnsi="Times New Roman" w:cs="Times New Roman"/>
          <w:sz w:val="28"/>
          <w:szCs w:val="28"/>
          <w:lang w:eastAsia="ru-RU"/>
        </w:rPr>
        <w:t>  </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b/>
          <w:bCs/>
          <w:sz w:val="28"/>
          <w:szCs w:val="28"/>
          <w:lang w:eastAsia="ru-RU"/>
        </w:rPr>
        <w:t xml:space="preserve">Все материалы Библиотеки цифрового образовательного контента теперь доступны на сайте Академии </w:t>
      </w:r>
      <w:proofErr w:type="spellStart"/>
      <w:r w:rsidRPr="002C7381">
        <w:rPr>
          <w:rFonts w:ascii="Times New Roman" w:eastAsia="Times New Roman" w:hAnsi="Times New Roman" w:cs="Times New Roman"/>
          <w:b/>
          <w:bCs/>
          <w:sz w:val="28"/>
          <w:szCs w:val="28"/>
          <w:lang w:eastAsia="ru-RU"/>
        </w:rPr>
        <w:t>Минпросвещения</w:t>
      </w:r>
      <w:proofErr w:type="spellEnd"/>
      <w:r w:rsidRPr="002C7381">
        <w:rPr>
          <w:rFonts w:ascii="Times New Roman" w:eastAsia="Times New Roman" w:hAnsi="Times New Roman" w:cs="Times New Roman"/>
          <w:b/>
          <w:bCs/>
          <w:sz w:val="28"/>
          <w:szCs w:val="28"/>
          <w:lang w:eastAsia="ru-RU"/>
        </w:rPr>
        <w:t xml:space="preserve"> России</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Библиотека цифрового образовательного контента представляет собой масштабную базу знаний, созданную по всем предметам и темам школьной программы в соответствии с Федеральными государственными образовательными стандартами, примерными основными образовательными программами и универсальным тематическим классификатором с использованием самых современных способов визуализации материала.</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Библиотека общедоступна во всех регионах страны. Материалы являются бесплатными для всех категорий пользователей, цифровой образовательный контент предполагает использование независимо от изучаемой линейки учебников.</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Все материалы Библиотеки прошли экспертизу содержания и соответствия требованиям информационной безопасности в ведущих экспертных организациях, таких как: ФГБНУ “Институт стратегии развития образования”, ФГБНУ “ФИПИ”, ФГБОУ ВО “Российский государственный педагогический университет имени А.И. Герцена” и АО “Лаборатория Касперского”.</w:t>
      </w:r>
    </w:p>
    <w:p w:rsidR="002C7381" w:rsidRPr="002C7381" w:rsidRDefault="002C7381" w:rsidP="002C7381">
      <w:pPr>
        <w:spacing w:after="0" w:line="276" w:lineRule="auto"/>
        <w:ind w:firstLine="426"/>
        <w:jc w:val="both"/>
        <w:outlineLvl w:val="1"/>
        <w:rPr>
          <w:rFonts w:ascii="Times New Roman" w:eastAsia="Times New Roman" w:hAnsi="Times New Roman" w:cs="Times New Roman"/>
          <w:b/>
          <w:bCs/>
          <w:sz w:val="28"/>
          <w:szCs w:val="28"/>
          <w:lang w:eastAsia="ru-RU"/>
        </w:rPr>
      </w:pPr>
      <w:r w:rsidRPr="002C7381">
        <w:rPr>
          <w:rFonts w:ascii="Times New Roman" w:eastAsia="Times New Roman" w:hAnsi="Times New Roman" w:cs="Times New Roman"/>
          <w:b/>
          <w:bCs/>
          <w:sz w:val="28"/>
          <w:szCs w:val="28"/>
          <w:lang w:eastAsia="ru-RU"/>
        </w:rPr>
        <w:t>   Для использования Библиотеки авторизация не нужна, достаточно перейти </w:t>
      </w:r>
      <w:hyperlink r:id="rId7" w:tgtFrame="_blank" w:history="1">
        <w:r w:rsidRPr="002C7381">
          <w:rPr>
            <w:rFonts w:ascii="Times New Roman" w:eastAsia="Times New Roman" w:hAnsi="Times New Roman" w:cs="Times New Roman"/>
            <w:b/>
            <w:bCs/>
            <w:color w:val="0000FF"/>
            <w:sz w:val="28"/>
            <w:szCs w:val="28"/>
            <w:u w:val="single"/>
            <w:lang w:eastAsia="ru-RU"/>
          </w:rPr>
          <w:t>по ссылке.</w:t>
        </w:r>
      </w:hyperlink>
      <w:r w:rsidRPr="002C7381">
        <w:rPr>
          <w:rFonts w:ascii="Times New Roman" w:eastAsia="Times New Roman" w:hAnsi="Times New Roman" w:cs="Times New Roman"/>
          <w:b/>
          <w:bCs/>
          <w:sz w:val="28"/>
          <w:szCs w:val="28"/>
          <w:lang w:eastAsia="ru-RU"/>
        </w:rPr>
        <w:t> (</w:t>
      </w:r>
    </w:p>
    <w:p w:rsidR="002C7381" w:rsidRPr="002C7381" w:rsidRDefault="002C7381" w:rsidP="002C7381">
      <w:pPr>
        <w:spacing w:after="0" w:line="276" w:lineRule="auto"/>
        <w:ind w:firstLine="426"/>
        <w:jc w:val="both"/>
        <w:outlineLvl w:val="0"/>
        <w:rPr>
          <w:rFonts w:ascii="Times New Roman" w:eastAsia="Times New Roman" w:hAnsi="Times New Roman" w:cs="Times New Roman"/>
          <w:b/>
          <w:bCs/>
          <w:kern w:val="36"/>
          <w:sz w:val="28"/>
          <w:szCs w:val="28"/>
          <w:lang w:eastAsia="ru-RU"/>
        </w:rPr>
      </w:pPr>
      <w:r w:rsidRPr="002C7381">
        <w:rPr>
          <w:rFonts w:ascii="Times New Roman" w:eastAsia="Times New Roman" w:hAnsi="Times New Roman" w:cs="Times New Roman"/>
          <w:b/>
          <w:bCs/>
          <w:kern w:val="36"/>
          <w:sz w:val="28"/>
          <w:szCs w:val="28"/>
          <w:lang w:eastAsia="ru-RU"/>
        </w:rPr>
        <w:t>Цифровая библиотека (электронные образовательные ресурсы)</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b/>
          <w:bCs/>
          <w:sz w:val="28"/>
          <w:szCs w:val="28"/>
          <w:lang w:eastAsia="ru-RU"/>
        </w:rPr>
        <w:t>Доступ учащимися к </w:t>
      </w:r>
      <w:hyperlink r:id="rId8" w:tgtFrame="_blank" w:history="1">
        <w:r w:rsidRPr="002C7381">
          <w:rPr>
            <w:rFonts w:ascii="Times New Roman" w:eastAsia="Times New Roman" w:hAnsi="Times New Roman" w:cs="Times New Roman"/>
            <w:b/>
            <w:bCs/>
            <w:color w:val="0000FF"/>
            <w:sz w:val="28"/>
            <w:szCs w:val="28"/>
            <w:u w:val="single"/>
            <w:lang w:eastAsia="ru-RU"/>
          </w:rPr>
          <w:t>электронным образовательным ресурсам </w:t>
        </w:r>
      </w:hyperlink>
      <w:r w:rsidRPr="002C7381">
        <w:rPr>
          <w:rFonts w:ascii="Times New Roman" w:eastAsia="Times New Roman" w:hAnsi="Times New Roman" w:cs="Times New Roman"/>
          <w:b/>
          <w:bCs/>
          <w:sz w:val="28"/>
          <w:szCs w:val="28"/>
          <w:lang w:eastAsia="ru-RU"/>
        </w:rPr>
        <w:t>осуществляется в кабинете информатике по средам и четвергам с 15-00ч по 16-00ч</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Доступ к цифровой (электронной) библиотеке и/или иным электронным образовательным ресурсам осуществляется через личный кабинет пользователя проекта "Цифровой образовательный контент": </w:t>
      </w:r>
      <w:hyperlink r:id="rId9" w:tgtFrame="_blank" w:history="1">
        <w:r w:rsidRPr="002C7381">
          <w:rPr>
            <w:rFonts w:ascii="Times New Roman" w:eastAsia="Times New Roman" w:hAnsi="Times New Roman" w:cs="Times New Roman"/>
            <w:b/>
            <w:bCs/>
            <w:color w:val="0000FF"/>
            <w:sz w:val="28"/>
            <w:szCs w:val="28"/>
            <w:u w:val="single"/>
            <w:lang w:eastAsia="ru-RU"/>
          </w:rPr>
          <w:t>https://educont.ru/</w:t>
        </w:r>
      </w:hyperlink>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В школе внедряется проект "Цифровой образовательный контент".</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Проект направлен на повышение доступности и создания равных условий для возможности получения качественного образования детям вне зависимости от места их проживания и уровня жизни семьи.</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Проект предоставляет бесплатный доступ к материалам ведущих образовательных онлайн-сервисов России ученикам и педагогам всех организаций начального, основного, среднего общего и среднего профессионального образования.</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lastRenderedPageBreak/>
        <w:t>    Проект запущен в рамках федерального проекта «Кадры для цифровой экономики» национальной программы «Цифровая экономика Российской Федерации» по инициативе Министерства просвещения РФ и Министерства цифрового развития, связи и массовых коммуникаций РФ. Проект реализуется за счёт средств федерального бюджета, выделенных Министерством просвещения Российской Федерации.</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Справочное</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xml:space="preserve">     В соответствии с частью 4 статьи </w:t>
      </w:r>
      <w:proofErr w:type="spellStart"/>
      <w:r w:rsidRPr="002C7381">
        <w:rPr>
          <w:rFonts w:ascii="Times New Roman" w:eastAsia="Times New Roman" w:hAnsi="Times New Roman" w:cs="Times New Roman"/>
          <w:sz w:val="28"/>
          <w:szCs w:val="28"/>
          <w:lang w:eastAsia="ru-RU"/>
        </w:rPr>
        <w:t>статьи</w:t>
      </w:r>
      <w:proofErr w:type="spellEnd"/>
      <w:r w:rsidRPr="002C7381">
        <w:rPr>
          <w:rFonts w:ascii="Times New Roman" w:eastAsia="Times New Roman" w:hAnsi="Times New Roman" w:cs="Times New Roman"/>
          <w:sz w:val="28"/>
          <w:szCs w:val="28"/>
          <w:lang w:eastAsia="ru-RU"/>
        </w:rPr>
        <w:t xml:space="preserve"> 18 Федерального закона от 29.12.2012 № 273-ФЗ "Об образовании в Российской Федерации"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используют электронные образовательные ресурсы, входящие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xml:space="preserve">   В соответствии с частью 8 статьи </w:t>
      </w:r>
      <w:proofErr w:type="spellStart"/>
      <w:r w:rsidRPr="002C7381">
        <w:rPr>
          <w:rFonts w:ascii="Times New Roman" w:eastAsia="Times New Roman" w:hAnsi="Times New Roman" w:cs="Times New Roman"/>
          <w:sz w:val="28"/>
          <w:szCs w:val="28"/>
          <w:lang w:eastAsia="ru-RU"/>
        </w:rPr>
        <w:t>статьи</w:t>
      </w:r>
      <w:proofErr w:type="spellEnd"/>
      <w:r w:rsidRPr="002C7381">
        <w:rPr>
          <w:rFonts w:ascii="Times New Roman" w:eastAsia="Times New Roman" w:hAnsi="Times New Roman" w:cs="Times New Roman"/>
          <w:sz w:val="28"/>
          <w:szCs w:val="28"/>
          <w:lang w:eastAsia="ru-RU"/>
        </w:rPr>
        <w:t xml:space="preserve"> 18 Федерального закона от 29.12.2012 № 273-ФЗ "Об образовании в Российской Федерации"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w:t>
      </w:r>
      <w:hyperlink r:id="rId10" w:tgtFrame="_blank" w:history="1">
        <w:r w:rsidRPr="002C7381">
          <w:rPr>
            <w:rFonts w:ascii="Times New Roman" w:eastAsia="Times New Roman" w:hAnsi="Times New Roman" w:cs="Times New Roman"/>
            <w:b/>
            <w:bCs/>
            <w:color w:val="0000FF"/>
            <w:sz w:val="28"/>
            <w:szCs w:val="28"/>
            <w:u w:val="single"/>
            <w:lang w:eastAsia="ru-RU"/>
          </w:rPr>
          <w:t>Приказ Министерства просвещения Российской Федерации от 02.08.2022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hyperlink>
      <w:r w:rsidRPr="002C7381">
        <w:rPr>
          <w:rFonts w:ascii="Times New Roman" w:eastAsia="Times New Roman" w:hAnsi="Times New Roman" w:cs="Times New Roman"/>
          <w:sz w:val="28"/>
          <w:szCs w:val="28"/>
          <w:lang w:eastAsia="ru-RU"/>
        </w:rPr>
        <w:t>  </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b/>
          <w:bCs/>
          <w:sz w:val="28"/>
          <w:szCs w:val="28"/>
          <w:lang w:eastAsia="ru-RU"/>
        </w:rPr>
        <w:t xml:space="preserve">Все материалы Библиотеки цифрового образовательного контента теперь доступны на сайте Академии </w:t>
      </w:r>
      <w:proofErr w:type="spellStart"/>
      <w:r w:rsidRPr="002C7381">
        <w:rPr>
          <w:rFonts w:ascii="Times New Roman" w:eastAsia="Times New Roman" w:hAnsi="Times New Roman" w:cs="Times New Roman"/>
          <w:b/>
          <w:bCs/>
          <w:sz w:val="28"/>
          <w:szCs w:val="28"/>
          <w:lang w:eastAsia="ru-RU"/>
        </w:rPr>
        <w:t>Минпросвещения</w:t>
      </w:r>
      <w:proofErr w:type="spellEnd"/>
      <w:r w:rsidRPr="002C7381">
        <w:rPr>
          <w:rFonts w:ascii="Times New Roman" w:eastAsia="Times New Roman" w:hAnsi="Times New Roman" w:cs="Times New Roman"/>
          <w:b/>
          <w:bCs/>
          <w:sz w:val="28"/>
          <w:szCs w:val="28"/>
          <w:lang w:eastAsia="ru-RU"/>
        </w:rPr>
        <w:t xml:space="preserve"> России</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xml:space="preserve">    Библиотека цифрового образовательного контента представляет собой масштабную базу знаний, созданную по всем предметам и темам школьной программы в соответствии с Федеральными государственными образовательными стандартами, примерными основными образовательными </w:t>
      </w:r>
      <w:r w:rsidRPr="002C7381">
        <w:rPr>
          <w:rFonts w:ascii="Times New Roman" w:eastAsia="Times New Roman" w:hAnsi="Times New Roman" w:cs="Times New Roman"/>
          <w:sz w:val="28"/>
          <w:szCs w:val="28"/>
          <w:lang w:eastAsia="ru-RU"/>
        </w:rPr>
        <w:lastRenderedPageBreak/>
        <w:t>программами и универсальным тематическим классификатором с использованием самых современных способов визуализации материала.</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Библиотека общедоступна во всех регионах страны. Материалы являются бесплатными для всех категорий пользователей, цифровой образовательный контент предполагает использование независимо от изучаемой линейки учебников.</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Все материалы Библиотеки прошли экспертизу содержания и соответствия требованиям информационной безопасности в ведущих экспертных организациях, таких как: ФГБНУ “Институт стратегии развития образования”, ФГБНУ “ФИПИ”, ФГБОУ ВО “Российский государственный педагогический университет имени А.И. Герцена” и АО “Лаборатория Касперского”.</w:t>
      </w:r>
    </w:p>
    <w:p w:rsidR="002C7381" w:rsidRPr="002C7381" w:rsidRDefault="002C7381" w:rsidP="002C7381">
      <w:pPr>
        <w:spacing w:after="0" w:line="276" w:lineRule="auto"/>
        <w:ind w:firstLine="426"/>
        <w:jc w:val="both"/>
        <w:outlineLvl w:val="1"/>
        <w:rPr>
          <w:rFonts w:ascii="Times New Roman" w:eastAsia="Times New Roman" w:hAnsi="Times New Roman" w:cs="Times New Roman"/>
          <w:b/>
          <w:bCs/>
          <w:sz w:val="28"/>
          <w:szCs w:val="28"/>
          <w:lang w:eastAsia="ru-RU"/>
        </w:rPr>
      </w:pPr>
      <w:r w:rsidRPr="002C7381">
        <w:rPr>
          <w:rFonts w:ascii="Times New Roman" w:eastAsia="Times New Roman" w:hAnsi="Times New Roman" w:cs="Times New Roman"/>
          <w:b/>
          <w:bCs/>
          <w:sz w:val="28"/>
          <w:szCs w:val="28"/>
          <w:lang w:eastAsia="ru-RU"/>
        </w:rPr>
        <w:t>   Для использования Библиотеки авторизация не нужна, достаточно перейти </w:t>
      </w:r>
      <w:hyperlink r:id="rId11" w:tgtFrame="_blank" w:history="1">
        <w:r w:rsidRPr="002C7381">
          <w:rPr>
            <w:rFonts w:ascii="Times New Roman" w:eastAsia="Times New Roman" w:hAnsi="Times New Roman" w:cs="Times New Roman"/>
            <w:b/>
            <w:bCs/>
            <w:color w:val="0000FF"/>
            <w:sz w:val="28"/>
            <w:szCs w:val="28"/>
            <w:u w:val="single"/>
            <w:lang w:eastAsia="ru-RU"/>
          </w:rPr>
          <w:t>по ссылке.</w:t>
        </w:r>
      </w:hyperlink>
    </w:p>
    <w:p w:rsidR="002C7381" w:rsidRPr="002C7381" w:rsidRDefault="002C7381" w:rsidP="002C7381">
      <w:pPr>
        <w:spacing w:after="0" w:line="276" w:lineRule="auto"/>
        <w:ind w:firstLine="426"/>
        <w:jc w:val="both"/>
        <w:outlineLvl w:val="0"/>
        <w:rPr>
          <w:rFonts w:ascii="Times New Roman" w:eastAsia="Times New Roman" w:hAnsi="Times New Roman" w:cs="Times New Roman"/>
          <w:b/>
          <w:bCs/>
          <w:kern w:val="36"/>
          <w:sz w:val="28"/>
          <w:szCs w:val="28"/>
          <w:lang w:eastAsia="ru-RU"/>
        </w:rPr>
      </w:pPr>
      <w:r w:rsidRPr="002C7381">
        <w:rPr>
          <w:rFonts w:ascii="Times New Roman" w:eastAsia="Times New Roman" w:hAnsi="Times New Roman" w:cs="Times New Roman"/>
          <w:b/>
          <w:bCs/>
          <w:kern w:val="36"/>
          <w:sz w:val="28"/>
          <w:szCs w:val="28"/>
          <w:lang w:eastAsia="ru-RU"/>
        </w:rPr>
        <w:t>Цифровая библиотека (электронные образовательные ресурсы)</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b/>
          <w:bCs/>
          <w:sz w:val="28"/>
          <w:szCs w:val="28"/>
          <w:lang w:eastAsia="ru-RU"/>
        </w:rPr>
        <w:t>Доступ учащимися к </w:t>
      </w:r>
      <w:hyperlink r:id="rId12" w:tgtFrame="_blank" w:history="1">
        <w:r w:rsidRPr="002C7381">
          <w:rPr>
            <w:rFonts w:ascii="Times New Roman" w:eastAsia="Times New Roman" w:hAnsi="Times New Roman" w:cs="Times New Roman"/>
            <w:b/>
            <w:bCs/>
            <w:color w:val="0000FF"/>
            <w:sz w:val="28"/>
            <w:szCs w:val="28"/>
            <w:u w:val="single"/>
            <w:lang w:eastAsia="ru-RU"/>
          </w:rPr>
          <w:t>электронным образовательным ресурсам </w:t>
        </w:r>
      </w:hyperlink>
      <w:r w:rsidRPr="002C7381">
        <w:rPr>
          <w:rFonts w:ascii="Times New Roman" w:eastAsia="Times New Roman" w:hAnsi="Times New Roman" w:cs="Times New Roman"/>
          <w:b/>
          <w:bCs/>
          <w:sz w:val="28"/>
          <w:szCs w:val="28"/>
          <w:lang w:eastAsia="ru-RU"/>
        </w:rPr>
        <w:t>осуществляется в кабинете информатике по средам и четвергам с 15-00ч по 16-00ч</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Доступ к цифровой (электронной) библиотеке и/или иным электронным образовательным ресурсам осуществляется через личный кабинет пользователя проекта "Цифровой образовательный контент": </w:t>
      </w:r>
      <w:hyperlink r:id="rId13" w:tgtFrame="_blank" w:history="1">
        <w:r w:rsidRPr="002C7381">
          <w:rPr>
            <w:rFonts w:ascii="Times New Roman" w:eastAsia="Times New Roman" w:hAnsi="Times New Roman" w:cs="Times New Roman"/>
            <w:b/>
            <w:bCs/>
            <w:color w:val="0000FF"/>
            <w:sz w:val="28"/>
            <w:szCs w:val="28"/>
            <w:u w:val="single"/>
            <w:lang w:eastAsia="ru-RU"/>
          </w:rPr>
          <w:t>https://educont.ru/</w:t>
        </w:r>
      </w:hyperlink>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В школе внедряется проект "Цифровой образовательный контент".</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Проект направлен на повышение доступности и создания равных условий для возможности получения качественного образования детям вне зависимости от места их проживания и уровня жизни семьи.</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Проект предоставляет бесплатный доступ к материалам ведущих образовательных онлайн-сервисов России ученикам и педагогам всех организаций начального, основного, среднего общего и среднего профессионального образования.</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Проект запущен в рамках федерального проекта «Кадры для цифровой экономики» национальной программы «Цифровая экономика Российской Федерации» по инициативе Министерства просвещения РФ и Министерства цифрового развития, связи и массовых коммуникаций РФ. Проект реализуется за счёт средств федерального бюджета, выделенных Министерством просвещения Российской Федерации.</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Справочное</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xml:space="preserve">     В соответствии с частью 4 статьи </w:t>
      </w:r>
      <w:proofErr w:type="spellStart"/>
      <w:r w:rsidRPr="002C7381">
        <w:rPr>
          <w:rFonts w:ascii="Times New Roman" w:eastAsia="Times New Roman" w:hAnsi="Times New Roman" w:cs="Times New Roman"/>
          <w:sz w:val="28"/>
          <w:szCs w:val="28"/>
          <w:lang w:eastAsia="ru-RU"/>
        </w:rPr>
        <w:t>статьи</w:t>
      </w:r>
      <w:proofErr w:type="spellEnd"/>
      <w:r w:rsidRPr="002C7381">
        <w:rPr>
          <w:rFonts w:ascii="Times New Roman" w:eastAsia="Times New Roman" w:hAnsi="Times New Roman" w:cs="Times New Roman"/>
          <w:sz w:val="28"/>
          <w:szCs w:val="28"/>
          <w:lang w:eastAsia="ru-RU"/>
        </w:rPr>
        <w:t xml:space="preserve"> 18 Федерального закона от 29.12.2012 № 273-ФЗ "Об образовании в Российской Федерации" организации, </w:t>
      </w:r>
      <w:r w:rsidRPr="002C7381">
        <w:rPr>
          <w:rFonts w:ascii="Times New Roman" w:eastAsia="Times New Roman" w:hAnsi="Times New Roman" w:cs="Times New Roman"/>
          <w:sz w:val="28"/>
          <w:szCs w:val="28"/>
          <w:lang w:eastAsia="ru-RU"/>
        </w:rPr>
        <w:lastRenderedPageBreak/>
        <w:t>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используют электронные образовательные ресурсы, входящие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xml:space="preserve">   В соответствии с частью 8 статьи </w:t>
      </w:r>
      <w:proofErr w:type="spellStart"/>
      <w:r w:rsidRPr="002C7381">
        <w:rPr>
          <w:rFonts w:ascii="Times New Roman" w:eastAsia="Times New Roman" w:hAnsi="Times New Roman" w:cs="Times New Roman"/>
          <w:sz w:val="28"/>
          <w:szCs w:val="28"/>
          <w:lang w:eastAsia="ru-RU"/>
        </w:rPr>
        <w:t>статьи</w:t>
      </w:r>
      <w:proofErr w:type="spellEnd"/>
      <w:r w:rsidRPr="002C7381">
        <w:rPr>
          <w:rFonts w:ascii="Times New Roman" w:eastAsia="Times New Roman" w:hAnsi="Times New Roman" w:cs="Times New Roman"/>
          <w:sz w:val="28"/>
          <w:szCs w:val="28"/>
          <w:lang w:eastAsia="ru-RU"/>
        </w:rPr>
        <w:t xml:space="preserve"> 18 Федерального закона от 29.12.2012 № 273-ФЗ "Об образовании в Российской Федерации"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w:t>
      </w:r>
      <w:hyperlink r:id="rId14" w:tgtFrame="_blank" w:history="1">
        <w:r w:rsidRPr="002C7381">
          <w:rPr>
            <w:rFonts w:ascii="Times New Roman" w:eastAsia="Times New Roman" w:hAnsi="Times New Roman" w:cs="Times New Roman"/>
            <w:b/>
            <w:bCs/>
            <w:color w:val="0000FF"/>
            <w:sz w:val="28"/>
            <w:szCs w:val="28"/>
            <w:u w:val="single"/>
            <w:lang w:eastAsia="ru-RU"/>
          </w:rPr>
          <w:t>Приказ Министерства просвещения Российской Федерации от 02.08.2022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hyperlink>
      <w:r w:rsidRPr="002C7381">
        <w:rPr>
          <w:rFonts w:ascii="Times New Roman" w:eastAsia="Times New Roman" w:hAnsi="Times New Roman" w:cs="Times New Roman"/>
          <w:sz w:val="28"/>
          <w:szCs w:val="28"/>
          <w:lang w:eastAsia="ru-RU"/>
        </w:rPr>
        <w:t>  </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b/>
          <w:bCs/>
          <w:sz w:val="28"/>
          <w:szCs w:val="28"/>
          <w:lang w:eastAsia="ru-RU"/>
        </w:rPr>
        <w:t xml:space="preserve">Все материалы Библиотеки цифрового образовательного контента теперь доступны на сайте Академии </w:t>
      </w:r>
      <w:proofErr w:type="spellStart"/>
      <w:r w:rsidRPr="002C7381">
        <w:rPr>
          <w:rFonts w:ascii="Times New Roman" w:eastAsia="Times New Roman" w:hAnsi="Times New Roman" w:cs="Times New Roman"/>
          <w:b/>
          <w:bCs/>
          <w:sz w:val="28"/>
          <w:szCs w:val="28"/>
          <w:lang w:eastAsia="ru-RU"/>
        </w:rPr>
        <w:t>Минпросвещения</w:t>
      </w:r>
      <w:proofErr w:type="spellEnd"/>
      <w:r w:rsidRPr="002C7381">
        <w:rPr>
          <w:rFonts w:ascii="Times New Roman" w:eastAsia="Times New Roman" w:hAnsi="Times New Roman" w:cs="Times New Roman"/>
          <w:b/>
          <w:bCs/>
          <w:sz w:val="28"/>
          <w:szCs w:val="28"/>
          <w:lang w:eastAsia="ru-RU"/>
        </w:rPr>
        <w:t xml:space="preserve"> России</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Библиотека цифрового образовательного контента представляет собой масштабную базу знаний, созданную по всем предметам и темам школьной программы в соответствии с Федеральными государственными образовательными стандартами, примерными основными образовательными программами и универсальным тематическим классификатором с использованием самых современных способов визуализации материала.</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Библиотека общедоступна во всех регионах страны. Материалы являются бесплатными для всех категорий пользователей, цифровой образовательный контент предполагает использование независимо от изучаемой линейки учебников.</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xml:space="preserve">    Все материалы Библиотеки прошли экспертизу содержания и соответствия требованиям информационной безопасности в ведущих экспертных организациях, таких как: ФГБНУ “Институт стратегии развития </w:t>
      </w:r>
      <w:r w:rsidRPr="002C7381">
        <w:rPr>
          <w:rFonts w:ascii="Times New Roman" w:eastAsia="Times New Roman" w:hAnsi="Times New Roman" w:cs="Times New Roman"/>
          <w:sz w:val="28"/>
          <w:szCs w:val="28"/>
          <w:lang w:eastAsia="ru-RU"/>
        </w:rPr>
        <w:lastRenderedPageBreak/>
        <w:t>образования”, ФГБНУ “ФИПИ”, ФГБОУ ВО “Российский государственный педагогический университет имени А.И. Герцена” и АО “Лаборатория Касперского”.</w:t>
      </w:r>
    </w:p>
    <w:p w:rsidR="002C7381" w:rsidRPr="002C7381" w:rsidRDefault="002C7381" w:rsidP="002C7381">
      <w:pPr>
        <w:spacing w:after="0" w:line="276" w:lineRule="auto"/>
        <w:ind w:firstLine="426"/>
        <w:jc w:val="both"/>
        <w:outlineLvl w:val="1"/>
        <w:rPr>
          <w:rFonts w:ascii="Times New Roman" w:eastAsia="Times New Roman" w:hAnsi="Times New Roman" w:cs="Times New Roman"/>
          <w:b/>
          <w:bCs/>
          <w:sz w:val="28"/>
          <w:szCs w:val="28"/>
          <w:lang w:eastAsia="ru-RU"/>
        </w:rPr>
      </w:pPr>
      <w:r w:rsidRPr="002C7381">
        <w:rPr>
          <w:rFonts w:ascii="Times New Roman" w:eastAsia="Times New Roman" w:hAnsi="Times New Roman" w:cs="Times New Roman"/>
          <w:b/>
          <w:bCs/>
          <w:sz w:val="28"/>
          <w:szCs w:val="28"/>
          <w:lang w:eastAsia="ru-RU"/>
        </w:rPr>
        <w:t>   Для использования Библиотеки авторизация не нужна, достаточно перейти </w:t>
      </w:r>
      <w:hyperlink r:id="rId15" w:tgtFrame="_blank" w:history="1">
        <w:r w:rsidRPr="002C7381">
          <w:rPr>
            <w:rFonts w:ascii="Times New Roman" w:eastAsia="Times New Roman" w:hAnsi="Times New Roman" w:cs="Times New Roman"/>
            <w:b/>
            <w:bCs/>
            <w:color w:val="0000FF"/>
            <w:sz w:val="28"/>
            <w:szCs w:val="28"/>
            <w:u w:val="single"/>
            <w:lang w:eastAsia="ru-RU"/>
          </w:rPr>
          <w:t>по ссылке.</w:t>
        </w:r>
      </w:hyperlink>
      <w:r w:rsidRPr="002C7381">
        <w:rPr>
          <w:rFonts w:ascii="Times New Roman" w:eastAsia="Times New Roman" w:hAnsi="Times New Roman" w:cs="Times New Roman"/>
          <w:b/>
          <w:bCs/>
          <w:sz w:val="28"/>
          <w:szCs w:val="28"/>
          <w:lang w:eastAsia="ru-RU"/>
        </w:rPr>
        <w:t> (https://urok.apkpro.ru/ , https://lesson.edu.ru/catalog)</w:t>
      </w:r>
    </w:p>
    <w:p w:rsidR="002C7381" w:rsidRPr="002C7381" w:rsidRDefault="002C7381" w:rsidP="002C7381">
      <w:pPr>
        <w:spacing w:after="0" w:line="276" w:lineRule="auto"/>
        <w:ind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b/>
          <w:bCs/>
          <w:sz w:val="28"/>
          <w:szCs w:val="28"/>
          <w:lang w:eastAsia="ru-RU"/>
        </w:rPr>
        <w:t>Наличие электронной информационно-образовательной среды</w:t>
      </w:r>
    </w:p>
    <w:p w:rsidR="002C7381" w:rsidRPr="002C7381" w:rsidRDefault="002C7381" w:rsidP="002C7381">
      <w:pPr>
        <w:numPr>
          <w:ilvl w:val="0"/>
          <w:numId w:val="1"/>
        </w:numPr>
        <w:spacing w:after="0" w:line="276" w:lineRule="auto"/>
        <w:ind w:left="0"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Официальный сайт школы </w:t>
      </w:r>
      <w:hyperlink r:id="rId16" w:history="1">
        <w:r w:rsidRPr="002C7381">
          <w:rPr>
            <w:rFonts w:ascii="Times New Roman" w:eastAsia="Times New Roman" w:hAnsi="Times New Roman" w:cs="Times New Roman"/>
            <w:color w:val="0000FF"/>
            <w:sz w:val="28"/>
            <w:szCs w:val="28"/>
            <w:u w:val="single"/>
            <w:lang w:eastAsia="ru-RU"/>
          </w:rPr>
          <w:t>https://edu.tatar.ru/sarmanovo/s-menzelyabash/sch</w:t>
        </w:r>
      </w:hyperlink>
    </w:p>
    <w:p w:rsidR="002C7381" w:rsidRPr="002C7381" w:rsidRDefault="002C7381" w:rsidP="002C7381">
      <w:pPr>
        <w:numPr>
          <w:ilvl w:val="0"/>
          <w:numId w:val="1"/>
        </w:numPr>
        <w:spacing w:after="0" w:line="276" w:lineRule="auto"/>
        <w:ind w:left="0"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Информационно-коммуникационная образовательная платформа "</w:t>
      </w:r>
      <w:proofErr w:type="spellStart"/>
      <w:r w:rsidRPr="002C7381">
        <w:rPr>
          <w:rFonts w:ascii="Times New Roman" w:eastAsia="Times New Roman" w:hAnsi="Times New Roman" w:cs="Times New Roman"/>
          <w:sz w:val="28"/>
          <w:szCs w:val="28"/>
          <w:lang w:eastAsia="ru-RU"/>
        </w:rPr>
        <w:t>Сферум</w:t>
      </w:r>
      <w:proofErr w:type="spellEnd"/>
      <w:r w:rsidRPr="002C7381">
        <w:rPr>
          <w:rFonts w:ascii="Times New Roman" w:eastAsia="Times New Roman" w:hAnsi="Times New Roman" w:cs="Times New Roman"/>
          <w:sz w:val="28"/>
          <w:szCs w:val="28"/>
          <w:lang w:eastAsia="ru-RU"/>
        </w:rPr>
        <w:t>" </w:t>
      </w:r>
      <w:hyperlink r:id="rId17" w:history="1">
        <w:r w:rsidRPr="002C7381">
          <w:rPr>
            <w:rFonts w:ascii="Times New Roman" w:eastAsia="Times New Roman" w:hAnsi="Times New Roman" w:cs="Times New Roman"/>
            <w:color w:val="0000FF"/>
            <w:sz w:val="28"/>
            <w:szCs w:val="28"/>
            <w:u w:val="single"/>
            <w:lang w:eastAsia="ru-RU"/>
          </w:rPr>
          <w:t>https://sferum.ru/</w:t>
        </w:r>
      </w:hyperlink>
    </w:p>
    <w:p w:rsidR="002C7381" w:rsidRPr="002C7381" w:rsidRDefault="002C7381" w:rsidP="002C7381">
      <w:pPr>
        <w:numPr>
          <w:ilvl w:val="0"/>
          <w:numId w:val="1"/>
        </w:numPr>
        <w:spacing w:after="0" w:line="276" w:lineRule="auto"/>
        <w:ind w:left="0"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Федеральная государственная информационная система "Моя школа" </w:t>
      </w:r>
      <w:hyperlink r:id="rId18" w:history="1">
        <w:r w:rsidRPr="002C7381">
          <w:rPr>
            <w:rFonts w:ascii="Times New Roman" w:eastAsia="Times New Roman" w:hAnsi="Times New Roman" w:cs="Times New Roman"/>
            <w:color w:val="0000FF"/>
            <w:sz w:val="28"/>
            <w:szCs w:val="28"/>
            <w:u w:val="single"/>
            <w:lang w:eastAsia="ru-RU"/>
          </w:rPr>
          <w:t>https://myschool.edu.ru/</w:t>
        </w:r>
      </w:hyperlink>
    </w:p>
    <w:p w:rsidR="002C7381" w:rsidRPr="002C7381" w:rsidRDefault="002C7381" w:rsidP="002C7381">
      <w:pPr>
        <w:numPr>
          <w:ilvl w:val="0"/>
          <w:numId w:val="1"/>
        </w:numPr>
        <w:spacing w:after="0" w:line="276" w:lineRule="auto"/>
        <w:ind w:left="0"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 xml:space="preserve">Официальный паблик школы в </w:t>
      </w:r>
      <w:proofErr w:type="spellStart"/>
      <w:r w:rsidRPr="002C7381">
        <w:rPr>
          <w:rFonts w:ascii="Times New Roman" w:eastAsia="Times New Roman" w:hAnsi="Times New Roman" w:cs="Times New Roman"/>
          <w:sz w:val="28"/>
          <w:szCs w:val="28"/>
          <w:lang w:eastAsia="ru-RU"/>
        </w:rPr>
        <w:t>Госпабликах</w:t>
      </w:r>
      <w:proofErr w:type="spellEnd"/>
      <w:r w:rsidRPr="002C7381">
        <w:rPr>
          <w:rFonts w:ascii="Times New Roman" w:eastAsia="Times New Roman" w:hAnsi="Times New Roman" w:cs="Times New Roman"/>
          <w:sz w:val="28"/>
          <w:szCs w:val="28"/>
          <w:lang w:eastAsia="ru-RU"/>
        </w:rPr>
        <w:t> </w:t>
      </w:r>
      <w:hyperlink r:id="rId19" w:history="1">
        <w:r w:rsidRPr="002C7381">
          <w:rPr>
            <w:rFonts w:ascii="Times New Roman" w:eastAsia="Times New Roman" w:hAnsi="Times New Roman" w:cs="Times New Roman"/>
            <w:color w:val="0000FF"/>
            <w:sz w:val="28"/>
            <w:szCs w:val="28"/>
            <w:u w:val="single"/>
            <w:lang w:eastAsia="ru-RU"/>
          </w:rPr>
          <w:t>https://vk.com/public216709461</w:t>
        </w:r>
      </w:hyperlink>
    </w:p>
    <w:p w:rsidR="002C7381" w:rsidRPr="002C7381" w:rsidRDefault="002C7381" w:rsidP="002C7381">
      <w:pPr>
        <w:numPr>
          <w:ilvl w:val="0"/>
          <w:numId w:val="1"/>
        </w:numPr>
        <w:spacing w:after="0" w:line="276" w:lineRule="auto"/>
        <w:ind w:left="0" w:firstLine="426"/>
        <w:jc w:val="both"/>
        <w:rPr>
          <w:rFonts w:ascii="Times New Roman" w:eastAsia="Times New Roman" w:hAnsi="Times New Roman" w:cs="Times New Roman"/>
          <w:sz w:val="28"/>
          <w:szCs w:val="28"/>
          <w:lang w:eastAsia="ru-RU"/>
        </w:rPr>
      </w:pPr>
      <w:r w:rsidRPr="002C7381">
        <w:rPr>
          <w:rFonts w:ascii="Times New Roman" w:eastAsia="Times New Roman" w:hAnsi="Times New Roman" w:cs="Times New Roman"/>
          <w:sz w:val="28"/>
          <w:szCs w:val="28"/>
          <w:lang w:eastAsia="ru-RU"/>
        </w:rPr>
        <w:t>Электронная почта школы </w:t>
      </w:r>
      <w:hyperlink r:id="rId20" w:history="1">
        <w:r w:rsidRPr="002C7381">
          <w:rPr>
            <w:rFonts w:ascii="Times New Roman" w:eastAsia="Times New Roman" w:hAnsi="Times New Roman" w:cs="Times New Roman"/>
            <w:color w:val="0000FF"/>
            <w:sz w:val="28"/>
            <w:szCs w:val="28"/>
            <w:u w:val="single"/>
            <w:lang w:eastAsia="ru-RU"/>
          </w:rPr>
          <w:t>menzelsch@mail.ru</w:t>
        </w:r>
      </w:hyperlink>
    </w:p>
    <w:p w:rsidR="002C7381" w:rsidRPr="002C7381" w:rsidRDefault="002C7381" w:rsidP="002C7381">
      <w:pPr>
        <w:spacing w:after="0" w:line="276" w:lineRule="auto"/>
        <w:ind w:firstLine="426"/>
        <w:jc w:val="both"/>
        <w:outlineLvl w:val="1"/>
        <w:rPr>
          <w:rFonts w:ascii="Times New Roman" w:eastAsia="Times New Roman" w:hAnsi="Times New Roman" w:cs="Times New Roman"/>
          <w:b/>
          <w:bCs/>
          <w:sz w:val="28"/>
          <w:szCs w:val="28"/>
          <w:lang w:eastAsia="ru-RU"/>
        </w:rPr>
      </w:pPr>
      <w:hyperlink r:id="rId21" w:history="1">
        <w:r w:rsidRPr="002C7381">
          <w:rPr>
            <w:rFonts w:ascii="Times New Roman" w:eastAsia="Times New Roman" w:hAnsi="Times New Roman" w:cs="Times New Roman"/>
            <w:b/>
            <w:bCs/>
            <w:color w:val="0000FF"/>
            <w:sz w:val="28"/>
            <w:szCs w:val="28"/>
            <w:u w:val="single"/>
            <w:lang w:eastAsia="ru-RU"/>
          </w:rPr>
          <w:t>Положение</w:t>
        </w:r>
      </w:hyperlink>
    </w:p>
    <w:bookmarkEnd w:id="0"/>
    <w:p w:rsidR="001F6C3B" w:rsidRDefault="001F6C3B"/>
    <w:sectPr w:rsidR="001F6C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17838"/>
    <w:multiLevelType w:val="multilevel"/>
    <w:tmpl w:val="AC9AF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381"/>
    <w:rsid w:val="001F6C3B"/>
    <w:rsid w:val="002C7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76DDB6-5452-4782-A7BD-8069ADDC6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C73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C738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738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C738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C73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C7381"/>
    <w:rPr>
      <w:color w:val="0000FF"/>
      <w:u w:val="single"/>
    </w:rPr>
  </w:style>
  <w:style w:type="character" w:styleId="a5">
    <w:name w:val="Strong"/>
    <w:basedOn w:val="a0"/>
    <w:uiPriority w:val="22"/>
    <w:qFormat/>
    <w:rsid w:val="002C73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390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ok.apkpro.ru/" TargetMode="External"/><Relationship Id="rId13" Type="http://schemas.openxmlformats.org/officeDocument/2006/relationships/hyperlink" Target="https://educont.ru/" TargetMode="External"/><Relationship Id="rId18" Type="http://schemas.openxmlformats.org/officeDocument/2006/relationships/hyperlink" Target="https://myschool.edu.ru/" TargetMode="External"/><Relationship Id="rId3" Type="http://schemas.openxmlformats.org/officeDocument/2006/relationships/settings" Target="settings.xml"/><Relationship Id="rId21" Type="http://schemas.openxmlformats.org/officeDocument/2006/relationships/hyperlink" Target="/upload/storage/org1825/files/&#1069;&#1083;&#1077;&#1082;&#1090;&#1088;&#1086;&#1085;&#1085;&#1072;&#1103;%20&#1086;&#1073;&#1088;%20&#1080;&#1085;&#1092;%20&#1089;&#1088;&#1077;&#1076;&#1072;_pdf1(1).pdf" TargetMode="External"/><Relationship Id="rId7" Type="http://schemas.openxmlformats.org/officeDocument/2006/relationships/hyperlink" Target="https://urok.apkpro.ru/" TargetMode="External"/><Relationship Id="rId12" Type="http://schemas.openxmlformats.org/officeDocument/2006/relationships/hyperlink" Target="https://urok.apkpro.ru/" TargetMode="External"/><Relationship Id="rId17" Type="http://schemas.openxmlformats.org/officeDocument/2006/relationships/hyperlink" Target="https://sferum.ru/" TargetMode="External"/><Relationship Id="rId2" Type="http://schemas.openxmlformats.org/officeDocument/2006/relationships/styles" Target="styles.xml"/><Relationship Id="rId16" Type="http://schemas.openxmlformats.org/officeDocument/2006/relationships/hyperlink" Target="https://edu.tatar.ru/sarmanovo/s-menzelyabash/sch" TargetMode="External"/><Relationship Id="rId20" Type="http://schemas.openxmlformats.org/officeDocument/2006/relationships/hyperlink" Target="http://menzelsch@mail.ru" TargetMode="External"/><Relationship Id="rId1" Type="http://schemas.openxmlformats.org/officeDocument/2006/relationships/numbering" Target="numbering.xml"/><Relationship Id="rId6" Type="http://schemas.openxmlformats.org/officeDocument/2006/relationships/hyperlink" Target="http://publication.pravo.gov.ru/Document/View/0001202208290012?index=1&amp;rangeSize=1" TargetMode="External"/><Relationship Id="rId11" Type="http://schemas.openxmlformats.org/officeDocument/2006/relationships/hyperlink" Target="https://urok.apkpro.ru/" TargetMode="External"/><Relationship Id="rId5" Type="http://schemas.openxmlformats.org/officeDocument/2006/relationships/hyperlink" Target="https://educont.ru/" TargetMode="External"/><Relationship Id="rId15" Type="http://schemas.openxmlformats.org/officeDocument/2006/relationships/hyperlink" Target="https://urok.apkpro.ru/" TargetMode="External"/><Relationship Id="rId23" Type="http://schemas.openxmlformats.org/officeDocument/2006/relationships/theme" Target="theme/theme1.xml"/><Relationship Id="rId10" Type="http://schemas.openxmlformats.org/officeDocument/2006/relationships/hyperlink" Target="http://publication.pravo.gov.ru/Document/View/0001202208290012?index=1&amp;rangeSize=1" TargetMode="External"/><Relationship Id="rId19" Type="http://schemas.openxmlformats.org/officeDocument/2006/relationships/hyperlink" Target="https://vk.com/public216709461" TargetMode="External"/><Relationship Id="rId4" Type="http://schemas.openxmlformats.org/officeDocument/2006/relationships/webSettings" Target="webSettings.xml"/><Relationship Id="rId9" Type="http://schemas.openxmlformats.org/officeDocument/2006/relationships/hyperlink" Target="https://educont.ru/" TargetMode="External"/><Relationship Id="rId14" Type="http://schemas.openxmlformats.org/officeDocument/2006/relationships/hyperlink" Target="http://publication.pravo.gov.ru/Document/View/0001202208290012?index=1&amp;rangeSize=1"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1929</Words>
  <Characters>10997</Characters>
  <Application>Microsoft Office Word</Application>
  <DocSecurity>0</DocSecurity>
  <Lines>91</Lines>
  <Paragraphs>25</Paragraphs>
  <ScaleCrop>false</ScaleCrop>
  <Company/>
  <LinksUpToDate>false</LinksUpToDate>
  <CharactersWithSpaces>12901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 Ильгамова</dc:creator>
  <cp:keywords/>
  <dc:description/>
  <cp:lastModifiedBy>Эльвира Ильгамова</cp:lastModifiedBy>
  <cp:revision>1</cp:revision>
  <dcterms:created xsi:type="dcterms:W3CDTF">2024-12-09T09:21:00Z</dcterms:created>
  <dcterms:modified xsi:type="dcterms:W3CDTF">2024-12-09T09:21:00Z</dcterms:modified>
</cp:coreProperties>
</file>